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E00" w14:textId="781D137F" w:rsidR="008E3195" w:rsidRDefault="00B80D06" w:rsidP="008E3195">
      <w:pPr>
        <w:ind w:left="-900" w:right="-7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C6A2E58" wp14:editId="52892D50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1019175" cy="10191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E6">
        <w:rPr>
          <w:rFonts w:ascii="Snap ITC" w:eastAsiaTheme="minorHAnsi" w:hAnsi="Snap ITC" w:cstheme="minorBidi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283AE45" wp14:editId="30B207D3">
            <wp:simplePos x="0" y="0"/>
            <wp:positionH relativeFrom="column">
              <wp:posOffset>-205740</wp:posOffset>
            </wp:positionH>
            <wp:positionV relativeFrom="paragraph">
              <wp:posOffset>-485775</wp:posOffset>
            </wp:positionV>
            <wp:extent cx="1504950" cy="6762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4C" w:rsidRPr="008E3195">
        <w:rPr>
          <w:sz w:val="16"/>
          <w:szCs w:val="16"/>
        </w:rPr>
        <w:t xml:space="preserve">        </w:t>
      </w:r>
    </w:p>
    <w:p w14:paraId="0E81DCC3" w14:textId="1590626B" w:rsidR="00B80D06" w:rsidRDefault="00B80D06" w:rsidP="008E3195">
      <w:pPr>
        <w:ind w:left="-900" w:right="-720"/>
        <w:rPr>
          <w:sz w:val="16"/>
          <w:szCs w:val="16"/>
        </w:rPr>
      </w:pPr>
    </w:p>
    <w:p w14:paraId="5F1C731E" w14:textId="61793457" w:rsidR="00B80D06" w:rsidRDefault="00B80D06" w:rsidP="008E3195">
      <w:pPr>
        <w:ind w:left="-900" w:right="-720"/>
        <w:rPr>
          <w:sz w:val="16"/>
          <w:szCs w:val="16"/>
        </w:rPr>
      </w:pPr>
    </w:p>
    <w:p w14:paraId="01D9E3C6" w14:textId="77777777" w:rsidR="00B80D06" w:rsidRDefault="00B80D06" w:rsidP="008E3195">
      <w:pPr>
        <w:ind w:left="-900" w:right="-720"/>
        <w:rPr>
          <w:sz w:val="16"/>
          <w:szCs w:val="16"/>
        </w:rPr>
      </w:pPr>
    </w:p>
    <w:p w14:paraId="2311DB58" w14:textId="77777777" w:rsidR="008E3195" w:rsidRPr="008E3195" w:rsidRDefault="00DF354C" w:rsidP="008E3195">
      <w:pPr>
        <w:ind w:left="-900" w:right="-720"/>
        <w:rPr>
          <w:sz w:val="16"/>
          <w:szCs w:val="16"/>
        </w:rPr>
      </w:pPr>
      <w:r w:rsidRPr="008E3195">
        <w:rPr>
          <w:sz w:val="16"/>
          <w:szCs w:val="16"/>
        </w:rPr>
        <w:t xml:space="preserve">  </w:t>
      </w:r>
    </w:p>
    <w:p w14:paraId="7F189489" w14:textId="36A123F5" w:rsidR="00DF354C" w:rsidRPr="00924AEA" w:rsidRDefault="00CE2726" w:rsidP="0060709E">
      <w:pPr>
        <w:ind w:left="-900" w:right="425" w:firstLine="900"/>
        <w:rPr>
          <w:sz w:val="18"/>
          <w:szCs w:val="18"/>
        </w:rPr>
      </w:pPr>
      <w:r w:rsidRPr="008E31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A8D0C" wp14:editId="3631FFA5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5819775" cy="0"/>
                <wp:effectExtent l="10160" t="9525" r="889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2B4EEF3"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-.4pt" to="467.25pt,-.4pt" w14:anchorId="414D8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+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2eLp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"/>
            </w:pict>
          </mc:Fallback>
        </mc:AlternateContent>
      </w:r>
      <w:r w:rsidR="00DF354C">
        <w:t xml:space="preserve">  </w:t>
      </w:r>
      <w:r w:rsidR="00DF354C" w:rsidRPr="007D3DF1">
        <w:rPr>
          <w:rFonts w:ascii="BalloonDExtBol" w:hAnsi="BalloonDExtBol"/>
          <w:sz w:val="28"/>
          <w:szCs w:val="28"/>
        </w:rPr>
        <w:t>École du Portag</w:t>
      </w:r>
      <w:r w:rsidR="004E5687">
        <w:rPr>
          <w:rFonts w:ascii="BalloonDExtBol" w:hAnsi="BalloonDExtBol"/>
          <w:sz w:val="28"/>
          <w:szCs w:val="28"/>
        </w:rPr>
        <w:t>e – du Clair-Soleil</w:t>
      </w:r>
    </w:p>
    <w:p w14:paraId="6D07363D" w14:textId="728A342F" w:rsidR="00DF354C" w:rsidRPr="0009092D" w:rsidRDefault="00615DA7" w:rsidP="0060709E">
      <w:pPr>
        <w:ind w:right="566"/>
        <w:jc w:val="right"/>
        <w:rPr>
          <w:rFonts w:ascii="Comic Sans MS" w:hAnsi="Comic Sans MS"/>
          <w:b/>
        </w:rPr>
      </w:pPr>
      <w:r w:rsidRPr="0009092D">
        <w:rPr>
          <w:rFonts w:ascii="Comic Sans MS" w:hAnsi="Comic Sans MS"/>
          <w:b/>
        </w:rPr>
        <w:t>1</w:t>
      </w:r>
      <w:r w:rsidR="004E5687">
        <w:rPr>
          <w:rFonts w:ascii="Comic Sans MS" w:hAnsi="Comic Sans MS"/>
          <w:b/>
          <w:vertAlign w:val="superscript"/>
        </w:rPr>
        <w:t xml:space="preserve">er </w:t>
      </w:r>
      <w:r w:rsidR="004E5687">
        <w:rPr>
          <w:rFonts w:ascii="Comic Sans MS" w:hAnsi="Comic Sans MS"/>
          <w:b/>
        </w:rPr>
        <w:t>cycle</w:t>
      </w:r>
    </w:p>
    <w:p w14:paraId="48B8C6B5" w14:textId="77777777" w:rsidR="000D4A67" w:rsidRPr="0009092D" w:rsidRDefault="000D4A67" w:rsidP="00DF354C">
      <w:pPr>
        <w:jc w:val="center"/>
        <w:rPr>
          <w:rFonts w:ascii="Comic Sans MS" w:hAnsi="Comic Sans MS"/>
          <w:b/>
          <w:sz w:val="16"/>
          <w:szCs w:val="16"/>
        </w:rPr>
      </w:pPr>
    </w:p>
    <w:p w14:paraId="73ABF407" w14:textId="77777777" w:rsidR="00DF354C" w:rsidRPr="00EB40B7" w:rsidRDefault="00DF354C" w:rsidP="00DF354C">
      <w:pPr>
        <w:jc w:val="center"/>
        <w:rPr>
          <w:rFonts w:ascii="Comic Sans MS" w:hAnsi="Comic Sans MS"/>
          <w:b/>
        </w:rPr>
      </w:pPr>
      <w:r w:rsidRPr="00EB40B7">
        <w:rPr>
          <w:rFonts w:ascii="Comic Sans MS" w:hAnsi="Comic Sans MS"/>
          <w:b/>
        </w:rPr>
        <w:t>ARTICLES SCOLAIRES</w:t>
      </w:r>
    </w:p>
    <w:p w14:paraId="26BDAE6D" w14:textId="04A45692" w:rsidR="00DF354C" w:rsidRPr="00DC0484" w:rsidRDefault="00DF354C" w:rsidP="20BEC5A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20BEC5A0">
        <w:rPr>
          <w:rFonts w:ascii="Comic Sans MS" w:hAnsi="Comic Sans MS"/>
          <w:b/>
          <w:bCs/>
          <w:sz w:val="28"/>
          <w:szCs w:val="28"/>
        </w:rPr>
        <w:t>20</w:t>
      </w:r>
      <w:r w:rsidR="009D3C2F" w:rsidRPr="20BEC5A0">
        <w:rPr>
          <w:rFonts w:ascii="Comic Sans MS" w:hAnsi="Comic Sans MS"/>
          <w:b/>
          <w:bCs/>
          <w:sz w:val="28"/>
          <w:szCs w:val="28"/>
        </w:rPr>
        <w:t>2</w:t>
      </w:r>
      <w:r w:rsidR="004A78A2">
        <w:rPr>
          <w:rFonts w:ascii="Comic Sans MS" w:hAnsi="Comic Sans MS"/>
          <w:b/>
          <w:bCs/>
          <w:sz w:val="28"/>
          <w:szCs w:val="28"/>
        </w:rPr>
        <w:t>3</w:t>
      </w:r>
      <w:r w:rsidRPr="20BEC5A0">
        <w:rPr>
          <w:rFonts w:ascii="Comic Sans MS" w:hAnsi="Comic Sans MS"/>
          <w:b/>
          <w:bCs/>
          <w:sz w:val="28"/>
          <w:szCs w:val="28"/>
        </w:rPr>
        <w:t>-20</w:t>
      </w:r>
      <w:r w:rsidR="00D07283" w:rsidRPr="20BEC5A0">
        <w:rPr>
          <w:rFonts w:ascii="Comic Sans MS" w:hAnsi="Comic Sans MS"/>
          <w:b/>
          <w:bCs/>
          <w:sz w:val="28"/>
          <w:szCs w:val="28"/>
        </w:rPr>
        <w:t>2</w:t>
      </w:r>
      <w:r w:rsidR="004A78A2">
        <w:rPr>
          <w:rFonts w:ascii="Comic Sans MS" w:hAnsi="Comic Sans MS"/>
          <w:b/>
          <w:bCs/>
          <w:sz w:val="28"/>
          <w:szCs w:val="28"/>
        </w:rPr>
        <w:t>4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60"/>
      </w:tblGrid>
      <w:tr w:rsidR="0060709E" w:rsidRPr="00EE01CB" w14:paraId="33AC361C" w14:textId="77777777" w:rsidTr="004E5687">
        <w:trPr>
          <w:trHeight w:val="567"/>
        </w:trPr>
        <w:tc>
          <w:tcPr>
            <w:tcW w:w="7479" w:type="dxa"/>
            <w:vAlign w:val="center"/>
          </w:tcPr>
          <w:p w14:paraId="25345F32" w14:textId="77777777" w:rsidR="0060709E" w:rsidRPr="004E5687" w:rsidRDefault="0060709E" w:rsidP="004E568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4E5687">
              <w:rPr>
                <w:rFonts w:ascii="Comic Sans MS" w:hAnsi="Comic Sans MS"/>
                <w:b/>
                <w:bCs/>
                <w:u w:val="single"/>
              </w:rPr>
              <w:t>MATÉRIEL</w:t>
            </w:r>
          </w:p>
        </w:tc>
        <w:tc>
          <w:tcPr>
            <w:tcW w:w="1960" w:type="dxa"/>
            <w:vAlign w:val="center"/>
          </w:tcPr>
          <w:p w14:paraId="6534BFBA" w14:textId="77777777" w:rsidR="0060709E" w:rsidRPr="004E5687" w:rsidRDefault="0060709E" w:rsidP="004E568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4E568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QUANTITÉ</w:t>
            </w:r>
          </w:p>
        </w:tc>
      </w:tr>
      <w:tr w:rsidR="0060709E" w:rsidRPr="009805C4" w14:paraId="10864734" w14:textId="77777777" w:rsidTr="004E5687">
        <w:trPr>
          <w:trHeight w:val="397"/>
        </w:trPr>
        <w:tc>
          <w:tcPr>
            <w:tcW w:w="7479" w:type="dxa"/>
          </w:tcPr>
          <w:p w14:paraId="70A4AD74" w14:textId="32155222" w:rsidR="0060709E" w:rsidRPr="009805C4" w:rsidRDefault="0060709E" w:rsidP="006070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Duo-tang </w:t>
            </w:r>
            <w:r w:rsidR="009618C0">
              <w:rPr>
                <w:rFonts w:ascii="Comic Sans MS" w:hAnsi="Comic Sans MS"/>
                <w:sz w:val="20"/>
                <w:szCs w:val="20"/>
              </w:rPr>
              <w:t>(un bleu, un rouge,</w:t>
            </w:r>
            <w:r w:rsidR="009D3C2F">
              <w:rPr>
                <w:rFonts w:ascii="Comic Sans MS" w:hAnsi="Comic Sans MS"/>
                <w:sz w:val="20"/>
                <w:szCs w:val="20"/>
              </w:rPr>
              <w:t xml:space="preserve"> un jaune</w:t>
            </w:r>
            <w:r w:rsidR="00905E37">
              <w:rPr>
                <w:rFonts w:ascii="Comic Sans MS" w:hAnsi="Comic Sans MS"/>
                <w:sz w:val="20"/>
                <w:szCs w:val="20"/>
              </w:rPr>
              <w:t>, un orange</w:t>
            </w:r>
            <w:r w:rsidR="009618C0">
              <w:rPr>
                <w:rFonts w:ascii="Comic Sans MS" w:hAnsi="Comic Sans MS"/>
                <w:sz w:val="20"/>
                <w:szCs w:val="20"/>
              </w:rPr>
              <w:t xml:space="preserve"> et un vert</w:t>
            </w:r>
            <w:r w:rsidR="009D3C2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  <w:vAlign w:val="center"/>
          </w:tcPr>
          <w:p w14:paraId="789F40CF" w14:textId="563A3316" w:rsidR="0060709E" w:rsidRDefault="00905E37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60709E" w:rsidRPr="009805C4" w14:paraId="5457FD5E" w14:textId="77777777" w:rsidTr="004E5687">
        <w:trPr>
          <w:trHeight w:val="397"/>
        </w:trPr>
        <w:tc>
          <w:tcPr>
            <w:tcW w:w="7479" w:type="dxa"/>
          </w:tcPr>
          <w:p w14:paraId="0A664F11" w14:textId="03E89049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Cahier d’écriture interligné avec pointillés (</w:t>
            </w:r>
            <w:r w:rsidR="009D3C2F">
              <w:rPr>
                <w:rFonts w:ascii="Comic Sans MS" w:hAnsi="Comic Sans MS"/>
                <w:sz w:val="20"/>
                <w:szCs w:val="20"/>
              </w:rPr>
              <w:t xml:space="preserve">un bleu, un </w:t>
            </w:r>
            <w:r w:rsidR="00A81EB6">
              <w:rPr>
                <w:rFonts w:ascii="Comic Sans MS" w:hAnsi="Comic Sans MS"/>
                <w:sz w:val="20"/>
                <w:szCs w:val="20"/>
              </w:rPr>
              <w:t>vert</w:t>
            </w:r>
            <w:r w:rsidR="00905E3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  <w:vAlign w:val="center"/>
          </w:tcPr>
          <w:p w14:paraId="11F3E2FF" w14:textId="114551FF" w:rsidR="0060709E" w:rsidRPr="007953B0" w:rsidRDefault="00905E37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562EC5EB" w14:textId="77777777" w:rsidTr="004E5687">
        <w:trPr>
          <w:trHeight w:val="397"/>
        </w:trPr>
        <w:tc>
          <w:tcPr>
            <w:tcW w:w="7479" w:type="dxa"/>
          </w:tcPr>
          <w:p w14:paraId="4E9FE9D9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Chemise à pochettes </w:t>
            </w:r>
          </w:p>
        </w:tc>
        <w:tc>
          <w:tcPr>
            <w:tcW w:w="1960" w:type="dxa"/>
            <w:vAlign w:val="center"/>
          </w:tcPr>
          <w:p w14:paraId="67DAF67B" w14:textId="26C507C1" w:rsidR="0060709E" w:rsidRPr="007953B0" w:rsidRDefault="00905E37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0709E" w:rsidRPr="009805C4" w14:paraId="6588712D" w14:textId="77777777" w:rsidTr="004E5687">
        <w:trPr>
          <w:trHeight w:val="397"/>
        </w:trPr>
        <w:tc>
          <w:tcPr>
            <w:tcW w:w="7479" w:type="dxa"/>
          </w:tcPr>
          <w:p w14:paraId="5B6B9E2A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Ciseaux à bouts ronds</w:t>
            </w:r>
          </w:p>
        </w:tc>
        <w:tc>
          <w:tcPr>
            <w:tcW w:w="1960" w:type="dxa"/>
            <w:vAlign w:val="center"/>
          </w:tcPr>
          <w:p w14:paraId="4A9F8A46" w14:textId="77777777" w:rsidR="0060709E" w:rsidRPr="007953B0" w:rsidRDefault="0060709E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3C42AC0D" w14:textId="77777777" w:rsidTr="004E5687">
        <w:trPr>
          <w:trHeight w:val="397"/>
        </w:trPr>
        <w:tc>
          <w:tcPr>
            <w:tcW w:w="7479" w:type="dxa"/>
          </w:tcPr>
          <w:p w14:paraId="3E6AABB5" w14:textId="334A15DE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Colle en </w:t>
            </w:r>
            <w:r w:rsidR="00F86EA5" w:rsidRPr="009805C4">
              <w:rPr>
                <w:rFonts w:ascii="Comic Sans MS" w:hAnsi="Comic Sans MS"/>
                <w:sz w:val="20"/>
                <w:szCs w:val="20"/>
              </w:rPr>
              <w:t>bâton</w:t>
            </w:r>
            <w:r w:rsidR="00F86EA5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9805C4">
              <w:rPr>
                <w:rFonts w:ascii="Comic Sans MS" w:hAnsi="Comic Sans MS"/>
                <w:sz w:val="20"/>
                <w:szCs w:val="20"/>
              </w:rPr>
              <w:t>gros format)</w:t>
            </w:r>
          </w:p>
        </w:tc>
        <w:tc>
          <w:tcPr>
            <w:tcW w:w="1960" w:type="dxa"/>
            <w:vAlign w:val="center"/>
          </w:tcPr>
          <w:p w14:paraId="1D4A08DC" w14:textId="77777777" w:rsidR="0060709E" w:rsidRPr="007953B0" w:rsidRDefault="0060709E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08C6DF4E" w14:textId="77777777" w:rsidTr="004E5687">
        <w:trPr>
          <w:trHeight w:val="397"/>
        </w:trPr>
        <w:tc>
          <w:tcPr>
            <w:tcW w:w="7479" w:type="dxa"/>
          </w:tcPr>
          <w:p w14:paraId="64CF372D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Crayons à colorier en bois (</w:t>
            </w:r>
            <w:proofErr w:type="spellStart"/>
            <w:r w:rsidRPr="009805C4"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 w:rsidRPr="009805C4">
              <w:rPr>
                <w:rFonts w:ascii="Comic Sans MS" w:hAnsi="Comic Sans MS"/>
                <w:sz w:val="20"/>
                <w:szCs w:val="20"/>
              </w:rPr>
              <w:t xml:space="preserve"> de 24)</w:t>
            </w:r>
          </w:p>
        </w:tc>
        <w:tc>
          <w:tcPr>
            <w:tcW w:w="1960" w:type="dxa"/>
            <w:vAlign w:val="center"/>
          </w:tcPr>
          <w:p w14:paraId="7C84ABFC" w14:textId="77777777" w:rsidR="0060709E" w:rsidRPr="007953B0" w:rsidRDefault="0060709E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1E05A9EA" w14:textId="77777777" w:rsidTr="004E5687">
        <w:trPr>
          <w:trHeight w:val="397"/>
        </w:trPr>
        <w:tc>
          <w:tcPr>
            <w:tcW w:w="7479" w:type="dxa"/>
          </w:tcPr>
          <w:p w14:paraId="50717772" w14:textId="77777777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 à mine noire </w:t>
            </w:r>
            <w:r>
              <w:rPr>
                <w:rFonts w:ascii="Comic Sans MS" w:hAnsi="Comic Sans MS"/>
                <w:sz w:val="20"/>
                <w:szCs w:val="20"/>
              </w:rPr>
              <w:t>(boîte de 12)</w:t>
            </w:r>
          </w:p>
        </w:tc>
        <w:tc>
          <w:tcPr>
            <w:tcW w:w="1960" w:type="dxa"/>
            <w:vAlign w:val="center"/>
          </w:tcPr>
          <w:p w14:paraId="2C002E87" w14:textId="77777777" w:rsidR="0060709E" w:rsidRPr="007953B0" w:rsidRDefault="0060709E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17E6E8CD" w14:textId="77777777" w:rsidTr="004E5687">
        <w:trPr>
          <w:trHeight w:val="397"/>
        </w:trPr>
        <w:tc>
          <w:tcPr>
            <w:tcW w:w="7479" w:type="dxa"/>
          </w:tcPr>
          <w:p w14:paraId="5A544AAD" w14:textId="77777777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Gomme à effacer blanche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6EC1B26D" w14:textId="77777777" w:rsidR="0060709E" w:rsidRPr="007953B0" w:rsidRDefault="0060709E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60709E" w:rsidRPr="009805C4" w14:paraId="42FB345B" w14:textId="77777777" w:rsidTr="004E5687">
        <w:trPr>
          <w:trHeight w:val="397"/>
        </w:trPr>
        <w:tc>
          <w:tcPr>
            <w:tcW w:w="7479" w:type="dxa"/>
          </w:tcPr>
          <w:p w14:paraId="107DB4DA" w14:textId="4C383F12" w:rsidR="0060709E" w:rsidRPr="009805C4" w:rsidRDefault="009618C0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Crayons à tableau blanc effaçables (pointes fines)</w:t>
            </w:r>
          </w:p>
        </w:tc>
        <w:tc>
          <w:tcPr>
            <w:tcW w:w="1960" w:type="dxa"/>
            <w:vAlign w:val="center"/>
          </w:tcPr>
          <w:p w14:paraId="418FC166" w14:textId="24D87047" w:rsidR="0060709E" w:rsidRPr="007953B0" w:rsidRDefault="009618C0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60709E" w:rsidRPr="009805C4" w14:paraId="58D723D8" w14:textId="77777777" w:rsidTr="004E5687">
        <w:trPr>
          <w:trHeight w:val="397"/>
        </w:trPr>
        <w:tc>
          <w:tcPr>
            <w:tcW w:w="7479" w:type="dxa"/>
          </w:tcPr>
          <w:p w14:paraId="3A1459C8" w14:textId="228E340B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C867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C7290">
              <w:rPr>
                <w:rFonts w:ascii="Comic Sans MS" w:hAnsi="Comic Sans MS"/>
                <w:sz w:val="20"/>
                <w:szCs w:val="20"/>
              </w:rPr>
              <w:t xml:space="preserve">Cahier de projets ½ blanc ½ interligné </w:t>
            </w:r>
            <w:r w:rsidR="004A5749">
              <w:rPr>
                <w:rFonts w:ascii="Comic Sans MS" w:hAnsi="Comic Sans MS"/>
                <w:sz w:val="20"/>
                <w:szCs w:val="20"/>
              </w:rPr>
              <w:t>avec pointillés</w:t>
            </w:r>
          </w:p>
        </w:tc>
        <w:tc>
          <w:tcPr>
            <w:tcW w:w="1960" w:type="dxa"/>
            <w:vAlign w:val="center"/>
          </w:tcPr>
          <w:p w14:paraId="39C51583" w14:textId="03AE0911" w:rsidR="0060709E" w:rsidRPr="007953B0" w:rsidRDefault="006C7290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B7849" w:rsidRPr="009805C4" w14:paraId="7DC3BDD2" w14:textId="77777777" w:rsidTr="004E5687">
        <w:trPr>
          <w:trHeight w:val="397"/>
        </w:trPr>
        <w:tc>
          <w:tcPr>
            <w:tcW w:w="7479" w:type="dxa"/>
          </w:tcPr>
          <w:p w14:paraId="50870CD4" w14:textId="62439FE2" w:rsidR="00AB7849" w:rsidRPr="009805C4" w:rsidRDefault="00AB7849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Taille-cra</w:t>
            </w:r>
            <w:r>
              <w:rPr>
                <w:rFonts w:ascii="Comic Sans MS" w:hAnsi="Comic Sans MS"/>
                <w:sz w:val="20"/>
                <w:szCs w:val="20"/>
              </w:rPr>
              <w:t xml:space="preserve">yon avec réservoir </w:t>
            </w:r>
          </w:p>
        </w:tc>
        <w:tc>
          <w:tcPr>
            <w:tcW w:w="1960" w:type="dxa"/>
            <w:vAlign w:val="center"/>
          </w:tcPr>
          <w:p w14:paraId="6804086A" w14:textId="77777777" w:rsidR="00AB7849" w:rsidRPr="007953B0" w:rsidRDefault="00AB7849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B7849" w:rsidRPr="009805C4" w14:paraId="26203E06" w14:textId="77777777" w:rsidTr="004E5687">
        <w:trPr>
          <w:trHeight w:val="397"/>
        </w:trPr>
        <w:tc>
          <w:tcPr>
            <w:tcW w:w="7479" w:type="dxa"/>
          </w:tcPr>
          <w:p w14:paraId="59561008" w14:textId="20B12B80" w:rsidR="00AB7849" w:rsidRPr="009805C4" w:rsidRDefault="00AB7849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Crayons marqueurs (feutres) </w:t>
            </w:r>
          </w:p>
        </w:tc>
        <w:tc>
          <w:tcPr>
            <w:tcW w:w="1960" w:type="dxa"/>
            <w:vAlign w:val="center"/>
          </w:tcPr>
          <w:p w14:paraId="55B1EEBA" w14:textId="5AEE4E5F" w:rsidR="00AB7849" w:rsidRPr="007953B0" w:rsidRDefault="00AB7849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B7849" w:rsidRPr="009805C4" w14:paraId="3C844831" w14:textId="77777777" w:rsidTr="004E5687">
        <w:trPr>
          <w:trHeight w:val="397"/>
        </w:trPr>
        <w:tc>
          <w:tcPr>
            <w:tcW w:w="7479" w:type="dxa"/>
          </w:tcPr>
          <w:p w14:paraId="3DF82799" w14:textId="3DB08C5F" w:rsidR="00AB7849" w:rsidRPr="009805C4" w:rsidRDefault="00AB7849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Surligneur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jaune et rose</w:t>
            </w:r>
            <w:r w:rsidRPr="009805C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  <w:vAlign w:val="center"/>
          </w:tcPr>
          <w:p w14:paraId="7413F3FE" w14:textId="49FE949A" w:rsidR="00AB7849" w:rsidRPr="007953B0" w:rsidRDefault="00AB7849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16</w:t>
            </w:r>
          </w:p>
        </w:tc>
      </w:tr>
      <w:tr w:rsidR="00AB7849" w:rsidRPr="009805C4" w14:paraId="081EC183" w14:textId="77777777" w:rsidTr="004E5687">
        <w:trPr>
          <w:trHeight w:val="397"/>
        </w:trPr>
        <w:tc>
          <w:tcPr>
            <w:tcW w:w="7479" w:type="dxa"/>
          </w:tcPr>
          <w:p w14:paraId="39D24F73" w14:textId="3565AA67" w:rsidR="00AB7849" w:rsidRPr="009805C4" w:rsidRDefault="00AB7849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Cartable à anneaux (1 pouce)</w:t>
            </w:r>
          </w:p>
        </w:tc>
        <w:tc>
          <w:tcPr>
            <w:tcW w:w="1960" w:type="dxa"/>
            <w:vAlign w:val="center"/>
          </w:tcPr>
          <w:p w14:paraId="543ECBD6" w14:textId="5712EF87" w:rsidR="00AB7849" w:rsidRPr="007953B0" w:rsidRDefault="00AB7849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B7849" w:rsidRPr="009805C4" w14:paraId="5BA44FEE" w14:textId="77777777" w:rsidTr="004E5687">
        <w:tc>
          <w:tcPr>
            <w:tcW w:w="7479" w:type="dxa"/>
          </w:tcPr>
          <w:p w14:paraId="2427A44C" w14:textId="77777777" w:rsidR="00AB7849" w:rsidRDefault="00AB7849" w:rsidP="0060709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ÉDUCATION </w:t>
            </w:r>
            <w:r w:rsidRPr="009805C4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PHYSIQUE</w:t>
            </w:r>
          </w:p>
          <w:p w14:paraId="1FD6C397" w14:textId="77777777" w:rsidR="00AB7849" w:rsidRPr="009805C4" w:rsidRDefault="00AB7849" w:rsidP="00540CC8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Espadrilles </w:t>
            </w:r>
            <w:r>
              <w:rPr>
                <w:rFonts w:ascii="Comic Sans MS" w:hAnsi="Comic Sans MS"/>
                <w:sz w:val="20"/>
                <w:szCs w:val="20"/>
              </w:rPr>
              <w:t>à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semelles qui ne </w:t>
            </w:r>
            <w:r>
              <w:rPr>
                <w:rFonts w:ascii="Comic Sans MS" w:hAnsi="Comic Sans MS"/>
                <w:sz w:val="20"/>
                <w:szCs w:val="20"/>
              </w:rPr>
              <w:t>fon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t pas </w:t>
            </w:r>
            <w:r>
              <w:rPr>
                <w:rFonts w:ascii="Comic Sans MS" w:hAnsi="Comic Sans MS"/>
                <w:sz w:val="20"/>
                <w:szCs w:val="20"/>
              </w:rPr>
              <w:t>de traces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960F442" w14:textId="0D1A3261" w:rsidR="00AB7849" w:rsidRPr="009805C4" w:rsidRDefault="00AB7849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805C4">
              <w:rPr>
                <w:rFonts w:ascii="Comic Sans MS" w:hAnsi="Comic Sans MS"/>
                <w:sz w:val="20"/>
                <w:szCs w:val="20"/>
              </w:rPr>
              <w:t>handail à manches courtes et culotte courte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sac en tissu refermable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60" w:type="dxa"/>
            <w:vAlign w:val="center"/>
          </w:tcPr>
          <w:p w14:paraId="37874665" w14:textId="5FF62D5B" w:rsidR="00AB7849" w:rsidRPr="007953B0" w:rsidRDefault="004E5687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B7849" w:rsidRPr="009805C4" w14:paraId="2EE25847" w14:textId="77777777" w:rsidTr="004E5687">
        <w:trPr>
          <w:trHeight w:val="555"/>
        </w:trPr>
        <w:tc>
          <w:tcPr>
            <w:tcW w:w="7479" w:type="dxa"/>
          </w:tcPr>
          <w:p w14:paraId="6CA43555" w14:textId="77777777" w:rsidR="00AB7849" w:rsidRPr="00ED3FCC" w:rsidRDefault="00AB7849" w:rsidP="00540CC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D3FC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ANGLAIS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ET ART DRAMATIQUE</w:t>
            </w:r>
          </w:p>
          <w:p w14:paraId="499B42FD" w14:textId="6DD0D626" w:rsidR="00AB7849" w:rsidRPr="009805C4" w:rsidRDefault="004E5687" w:rsidP="0060709E">
            <w:pPr>
              <w:rPr>
                <w:rFonts w:ascii="Comic Sans MS" w:hAnsi="Comic Sans MS"/>
                <w:sz w:val="20"/>
                <w:szCs w:val="20"/>
              </w:rPr>
            </w:pPr>
            <w:r w:rsidRPr="00B90BF1">
              <w:rPr>
                <w:rFonts w:ascii="Comic Sans MS" w:hAnsi="Comic Sans MS"/>
                <w:bCs/>
                <w:sz w:val="20"/>
                <w:szCs w:val="20"/>
              </w:rPr>
              <w:t>Duo-tang avec pochettes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et cahiers lignés</w:t>
            </w:r>
          </w:p>
        </w:tc>
        <w:tc>
          <w:tcPr>
            <w:tcW w:w="1960" w:type="dxa"/>
            <w:vAlign w:val="center"/>
          </w:tcPr>
          <w:p w14:paraId="6465C278" w14:textId="7FB474CD" w:rsidR="00AB7849" w:rsidRDefault="004E5687" w:rsidP="004E56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</w:tbl>
    <w:p w14:paraId="205029B9" w14:textId="77777777" w:rsidR="00322126" w:rsidRDefault="00322126">
      <w:pPr>
        <w:rPr>
          <w:rFonts w:ascii="Arial" w:hAnsi="Arial" w:cs="Arial"/>
          <w:b/>
        </w:rPr>
      </w:pPr>
    </w:p>
    <w:p w14:paraId="3E5D6F21" w14:textId="77777777" w:rsidR="00D43E34" w:rsidRDefault="00D43E34" w:rsidP="00C86731">
      <w:pPr>
        <w:rPr>
          <w:rFonts w:ascii="Comic Sans MS" w:hAnsi="Comic Sans MS"/>
          <w:sz w:val="18"/>
          <w:szCs w:val="18"/>
        </w:rPr>
      </w:pPr>
    </w:p>
    <w:p w14:paraId="217D256C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5911714E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0D34ABB5" w14:textId="77777777" w:rsidR="005414B6" w:rsidRDefault="005414B6" w:rsidP="00540CC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38AC0796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AABCE40" w14:textId="77777777" w:rsidR="005414B6" w:rsidRPr="0016435F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6C142F09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D5D588A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611A921A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</w:t>
      </w:r>
      <w:r w:rsidR="005414B6">
        <w:rPr>
          <w:rFonts w:ascii="Arial" w:hAnsi="Arial" w:cs="Arial"/>
          <w:b/>
          <w:sz w:val="18"/>
          <w:szCs w:val="18"/>
        </w:rPr>
        <w:t>couleurs) doivent être taillés.</w:t>
      </w:r>
    </w:p>
    <w:p w14:paraId="5363E5D5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A74F5EB" w14:textId="77777777" w:rsidR="0009092D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 w:rsidR="00C166F9">
        <w:rPr>
          <w:rFonts w:ascii="Arial" w:hAnsi="Arial" w:cs="Arial"/>
          <w:b/>
          <w:sz w:val="18"/>
          <w:szCs w:val="18"/>
        </w:rPr>
        <w:t>L</w:t>
      </w:r>
      <w:r w:rsidR="00C166F9" w:rsidRPr="00C166F9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 w:rsidR="00C166F9">
        <w:rPr>
          <w:rFonts w:ascii="Arial" w:hAnsi="Arial" w:cs="Arial"/>
          <w:b/>
          <w:sz w:val="18"/>
          <w:szCs w:val="18"/>
        </w:rPr>
        <w:t>. L</w:t>
      </w:r>
      <w:r w:rsidR="00C166F9" w:rsidRPr="00C166F9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</w:t>
      </w:r>
      <w:r w:rsidR="005414B6">
        <w:rPr>
          <w:rFonts w:ascii="Arial" w:hAnsi="Arial" w:cs="Arial"/>
          <w:b/>
          <w:sz w:val="18"/>
          <w:szCs w:val="18"/>
        </w:rPr>
        <w:t xml:space="preserve"> les recouvrir avec du plastique</w:t>
      </w:r>
      <w:r w:rsidR="00C166F9">
        <w:rPr>
          <w:rFonts w:ascii="Arial" w:hAnsi="Arial" w:cs="Arial"/>
          <w:b/>
          <w:sz w:val="18"/>
          <w:szCs w:val="18"/>
        </w:rPr>
        <w:t>.</w:t>
      </w:r>
    </w:p>
    <w:p w14:paraId="340B1489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81F8F48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DC889E2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L’école met à la disposition de l’élève en classe, les dictionnaires et grammaires.</w:t>
      </w:r>
    </w:p>
    <w:p w14:paraId="715E7CF0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0EBFB39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08119340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254AB40D" w14:textId="77777777" w:rsidR="0009092D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="0009092D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09092D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09092D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3DEA1A3C" w14:textId="77777777" w:rsidR="005D6010" w:rsidRDefault="005D6010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58FD3C86" w14:textId="77777777" w:rsidR="00540CC8" w:rsidRDefault="00540CC8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607BA86" w14:textId="77777777" w:rsidR="0060709E" w:rsidRDefault="00CE2726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292134" wp14:editId="3FEB8D93">
            <wp:simplePos x="0" y="0"/>
            <wp:positionH relativeFrom="column">
              <wp:posOffset>1971040</wp:posOffset>
            </wp:positionH>
            <wp:positionV relativeFrom="paragraph">
              <wp:posOffset>27940</wp:posOffset>
            </wp:positionV>
            <wp:extent cx="654050" cy="666750"/>
            <wp:effectExtent l="0" t="0" r="0" b="0"/>
            <wp:wrapNone/>
            <wp:docPr id="7" name="Image 7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2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22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18B51FC" w14:textId="77777777" w:rsidR="0009092D" w:rsidRDefault="000C2F22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 </w:t>
      </w:r>
      <w:r w:rsidR="00F60A5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6731" w:rsidRPr="00126565">
        <w:rPr>
          <w:rFonts w:ascii="Comic Sans MS" w:hAnsi="Comic Sans MS"/>
          <w:b/>
          <w:bCs/>
          <w:sz w:val="32"/>
          <w:szCs w:val="32"/>
        </w:rPr>
        <w:t xml:space="preserve">Bonne année scolaire! </w:t>
      </w:r>
    </w:p>
    <w:p w14:paraId="08D5304E" w14:textId="77777777" w:rsidR="0009092D" w:rsidRDefault="0009092D" w:rsidP="0009092D">
      <w:pPr>
        <w:jc w:val="right"/>
        <w:rPr>
          <w:rFonts w:ascii="Comic Sans MS" w:hAnsi="Comic Sans MS"/>
          <w:b/>
          <w:bCs/>
          <w:sz w:val="16"/>
          <w:szCs w:val="16"/>
        </w:rPr>
      </w:pPr>
    </w:p>
    <w:p w14:paraId="75AAC845" w14:textId="5FDC9B3C" w:rsidR="00C86731" w:rsidRPr="00126565" w:rsidRDefault="0009092D" w:rsidP="0009092D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4F02A0E7">
        <w:rPr>
          <w:rFonts w:ascii="Comic Sans MS" w:hAnsi="Comic Sans MS"/>
          <w:b/>
          <w:bCs/>
          <w:sz w:val="16"/>
          <w:szCs w:val="16"/>
        </w:rPr>
        <w:t xml:space="preserve">Approuvé par le CÉ </w:t>
      </w:r>
      <w:r w:rsidR="00665471" w:rsidRPr="4F02A0E7">
        <w:rPr>
          <w:rFonts w:ascii="Comic Sans MS" w:hAnsi="Comic Sans MS"/>
          <w:b/>
          <w:bCs/>
          <w:sz w:val="16"/>
          <w:szCs w:val="16"/>
        </w:rPr>
        <w:t xml:space="preserve">du </w:t>
      </w:r>
      <w:r w:rsidR="00F25F53" w:rsidRPr="4F02A0E7">
        <w:rPr>
          <w:rFonts w:ascii="Comic Sans MS" w:hAnsi="Comic Sans MS"/>
          <w:b/>
          <w:bCs/>
          <w:sz w:val="16"/>
          <w:szCs w:val="16"/>
        </w:rPr>
        <w:t>1</w:t>
      </w:r>
      <w:r w:rsidR="001154C1">
        <w:rPr>
          <w:rFonts w:ascii="Comic Sans MS" w:hAnsi="Comic Sans MS"/>
          <w:b/>
          <w:bCs/>
          <w:sz w:val="16"/>
          <w:szCs w:val="16"/>
        </w:rPr>
        <w:t>7</w:t>
      </w:r>
      <w:r w:rsidR="00F25F53" w:rsidRPr="4F02A0E7">
        <w:rPr>
          <w:rFonts w:ascii="Comic Sans MS" w:hAnsi="Comic Sans MS"/>
          <w:b/>
          <w:bCs/>
          <w:sz w:val="16"/>
          <w:szCs w:val="16"/>
        </w:rPr>
        <w:t xml:space="preserve"> mai 202</w:t>
      </w:r>
      <w:r w:rsidR="001154C1">
        <w:rPr>
          <w:rFonts w:ascii="Comic Sans MS" w:hAnsi="Comic Sans MS"/>
          <w:b/>
          <w:bCs/>
          <w:sz w:val="16"/>
          <w:szCs w:val="16"/>
        </w:rPr>
        <w:t>3</w:t>
      </w:r>
    </w:p>
    <w:sectPr w:rsidR="00C86731" w:rsidRPr="00126565" w:rsidSect="00540CC8">
      <w:pgSz w:w="12242" w:h="20163" w:code="5"/>
      <w:pgMar w:top="1440" w:right="1043" w:bottom="5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1"/>
    <w:rsid w:val="00013E0D"/>
    <w:rsid w:val="00065711"/>
    <w:rsid w:val="0009092D"/>
    <w:rsid w:val="00094B7A"/>
    <w:rsid w:val="000A734B"/>
    <w:rsid w:val="000B3643"/>
    <w:rsid w:val="000B3F69"/>
    <w:rsid w:val="000C2F22"/>
    <w:rsid w:val="000D4A67"/>
    <w:rsid w:val="000F0EFB"/>
    <w:rsid w:val="00106866"/>
    <w:rsid w:val="001154C1"/>
    <w:rsid w:val="00124F91"/>
    <w:rsid w:val="00126565"/>
    <w:rsid w:val="00132D44"/>
    <w:rsid w:val="001468A2"/>
    <w:rsid w:val="00174133"/>
    <w:rsid w:val="001753FE"/>
    <w:rsid w:val="001933BC"/>
    <w:rsid w:val="001A7E61"/>
    <w:rsid w:val="001E22F1"/>
    <w:rsid w:val="002071A5"/>
    <w:rsid w:val="002209E7"/>
    <w:rsid w:val="00253C08"/>
    <w:rsid w:val="0026465C"/>
    <w:rsid w:val="002E30D2"/>
    <w:rsid w:val="003006F7"/>
    <w:rsid w:val="0030130F"/>
    <w:rsid w:val="0030579A"/>
    <w:rsid w:val="00322126"/>
    <w:rsid w:val="00333EC0"/>
    <w:rsid w:val="00342488"/>
    <w:rsid w:val="00364D04"/>
    <w:rsid w:val="003669D8"/>
    <w:rsid w:val="003867DA"/>
    <w:rsid w:val="00393441"/>
    <w:rsid w:val="003D35AE"/>
    <w:rsid w:val="003D40E6"/>
    <w:rsid w:val="003E24C6"/>
    <w:rsid w:val="003F1B66"/>
    <w:rsid w:val="0043294D"/>
    <w:rsid w:val="00480AA7"/>
    <w:rsid w:val="004A5749"/>
    <w:rsid w:val="004A78A2"/>
    <w:rsid w:val="004B0565"/>
    <w:rsid w:val="004C59BB"/>
    <w:rsid w:val="004C7667"/>
    <w:rsid w:val="004E5687"/>
    <w:rsid w:val="004E65F9"/>
    <w:rsid w:val="00540CC8"/>
    <w:rsid w:val="005414B6"/>
    <w:rsid w:val="00593C61"/>
    <w:rsid w:val="005D6010"/>
    <w:rsid w:val="006047D2"/>
    <w:rsid w:val="00605419"/>
    <w:rsid w:val="0060709E"/>
    <w:rsid w:val="00615DA7"/>
    <w:rsid w:val="00622A28"/>
    <w:rsid w:val="00626F8E"/>
    <w:rsid w:val="00665471"/>
    <w:rsid w:val="006B4E10"/>
    <w:rsid w:val="006C7290"/>
    <w:rsid w:val="0072401D"/>
    <w:rsid w:val="007613F4"/>
    <w:rsid w:val="00794A6D"/>
    <w:rsid w:val="007953B0"/>
    <w:rsid w:val="007D2478"/>
    <w:rsid w:val="007E20A2"/>
    <w:rsid w:val="00802629"/>
    <w:rsid w:val="008836F0"/>
    <w:rsid w:val="008909CA"/>
    <w:rsid w:val="008E3195"/>
    <w:rsid w:val="00905E37"/>
    <w:rsid w:val="00927CED"/>
    <w:rsid w:val="009618C0"/>
    <w:rsid w:val="00972E06"/>
    <w:rsid w:val="009805C4"/>
    <w:rsid w:val="00990AC8"/>
    <w:rsid w:val="009D3C2F"/>
    <w:rsid w:val="009E5D2B"/>
    <w:rsid w:val="00A10395"/>
    <w:rsid w:val="00A165FA"/>
    <w:rsid w:val="00A57535"/>
    <w:rsid w:val="00A7373C"/>
    <w:rsid w:val="00A81EB6"/>
    <w:rsid w:val="00A90D8D"/>
    <w:rsid w:val="00AB6C2C"/>
    <w:rsid w:val="00AB7849"/>
    <w:rsid w:val="00AC57B8"/>
    <w:rsid w:val="00AF4EB1"/>
    <w:rsid w:val="00B2423B"/>
    <w:rsid w:val="00B6407B"/>
    <w:rsid w:val="00B72A95"/>
    <w:rsid w:val="00B80D06"/>
    <w:rsid w:val="00BD3F8E"/>
    <w:rsid w:val="00BD7CBB"/>
    <w:rsid w:val="00C02B42"/>
    <w:rsid w:val="00C155B6"/>
    <w:rsid w:val="00C166F9"/>
    <w:rsid w:val="00C63A8F"/>
    <w:rsid w:val="00C86731"/>
    <w:rsid w:val="00CE26A0"/>
    <w:rsid w:val="00CE2726"/>
    <w:rsid w:val="00CE6120"/>
    <w:rsid w:val="00CE7E81"/>
    <w:rsid w:val="00D07283"/>
    <w:rsid w:val="00D17279"/>
    <w:rsid w:val="00D219A3"/>
    <w:rsid w:val="00D21E72"/>
    <w:rsid w:val="00D43E34"/>
    <w:rsid w:val="00D93C61"/>
    <w:rsid w:val="00DA26A9"/>
    <w:rsid w:val="00DF354C"/>
    <w:rsid w:val="00E14405"/>
    <w:rsid w:val="00E472C3"/>
    <w:rsid w:val="00E51CDC"/>
    <w:rsid w:val="00E84332"/>
    <w:rsid w:val="00EA1D4E"/>
    <w:rsid w:val="00EB40B7"/>
    <w:rsid w:val="00ED3FCC"/>
    <w:rsid w:val="00ED48E1"/>
    <w:rsid w:val="00EE01CB"/>
    <w:rsid w:val="00EF58D6"/>
    <w:rsid w:val="00EF608C"/>
    <w:rsid w:val="00F25F53"/>
    <w:rsid w:val="00F3136D"/>
    <w:rsid w:val="00F33D52"/>
    <w:rsid w:val="00F522F2"/>
    <w:rsid w:val="00F60A5F"/>
    <w:rsid w:val="00F62503"/>
    <w:rsid w:val="00F63EA5"/>
    <w:rsid w:val="00F71A26"/>
    <w:rsid w:val="00F76579"/>
    <w:rsid w:val="00F86002"/>
    <w:rsid w:val="00F86EA5"/>
    <w:rsid w:val="00FA5323"/>
    <w:rsid w:val="00FF7E35"/>
    <w:rsid w:val="20BEC5A0"/>
    <w:rsid w:val="4F02A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35B5"/>
  <w15:chartTrackingRefBased/>
  <w15:docId w15:val="{BC811BD0-1262-447A-B5C3-0E512E6F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7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8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016C8-9DB0-4081-8580-B187C2052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2BAD6-FD8C-4A34-9211-AFAE04D20B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2c46fd-2a9e-4707-ae41-4820076ae774"/>
    <ds:schemaRef ds:uri="http://purl.org/dc/elements/1.1/"/>
    <ds:schemaRef ds:uri="82bdabd1-339b-4aad-8ffc-44a645a2a5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E43B7D-125C-4E00-B041-E2C26FE9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3BDEF-E2E5-4741-B89B-B4F3D47A7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PHARES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subject/>
  <dc:creator>ecoles</dc:creator>
  <cp:keywords/>
  <dc:description/>
  <cp:lastModifiedBy>Jessy Bérubé</cp:lastModifiedBy>
  <cp:revision>12</cp:revision>
  <cp:lastPrinted>2020-06-30T14:48:00Z</cp:lastPrinted>
  <dcterms:created xsi:type="dcterms:W3CDTF">2023-04-20T14:20:00Z</dcterms:created>
  <dcterms:modified xsi:type="dcterms:W3CDTF">2023-05-18T13:44:00Z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